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739E" w14:textId="0987D2D7" w:rsidR="00942C3E" w:rsidRPr="0078551C" w:rsidRDefault="00000000" w:rsidP="00BD5D7D">
      <w:pPr>
        <w:pStyle w:val="Tytu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8551C">
        <w:rPr>
          <w:rFonts w:cstheme="majorHAnsi"/>
          <w:b/>
          <w:bCs/>
          <w:i/>
          <w:iCs/>
          <w:color w:val="auto"/>
          <w:sz w:val="24"/>
          <w:szCs w:val="24"/>
        </w:rPr>
        <w:t>Many Voices on Stuttering and Cluttering</w:t>
      </w:r>
      <w:r w:rsidRPr="0078551C">
        <w:rPr>
          <w:rFonts w:cstheme="majorHAnsi"/>
          <w:color w:val="auto"/>
          <w:sz w:val="24"/>
          <w:szCs w:val="24"/>
        </w:rPr>
        <w:t xml:space="preserve"> </w:t>
      </w:r>
      <w:r w:rsidR="00AF58B7" w:rsidRPr="00AF58B7">
        <w:rPr>
          <w:rFonts w:cstheme="majorHAnsi"/>
          <w:b/>
          <w:bCs/>
          <w:color w:val="auto"/>
          <w:sz w:val="24"/>
          <w:szCs w:val="24"/>
        </w:rPr>
        <w:t>2026</w:t>
      </w:r>
      <w:r w:rsidR="00AF58B7">
        <w:rPr>
          <w:rFonts w:cstheme="majorHAnsi"/>
          <w:color w:val="auto"/>
          <w:sz w:val="24"/>
          <w:szCs w:val="24"/>
        </w:rPr>
        <w:t xml:space="preserve"> </w:t>
      </w:r>
      <w:r w:rsidRPr="0078551C">
        <w:rPr>
          <w:rFonts w:cstheme="majorHAnsi"/>
          <w:b/>
          <w:bCs/>
          <w:color w:val="auto"/>
          <w:sz w:val="24"/>
          <w:szCs w:val="24"/>
        </w:rPr>
        <w:t>– Group Registration Form</w:t>
      </w:r>
    </w:p>
    <w:p w14:paraId="1224B47C" w14:textId="6FEE5853" w:rsidR="0066426D" w:rsidRPr="0078551C" w:rsidRDefault="00000000" w:rsidP="00BD5D7D">
      <w:pPr>
        <w:pStyle w:val="Tytu"/>
        <w:jc w:val="center"/>
        <w:rPr>
          <w:rFonts w:cstheme="majorHAnsi"/>
          <w:color w:val="auto"/>
          <w:sz w:val="24"/>
          <w:szCs w:val="24"/>
        </w:rPr>
      </w:pPr>
      <w:r w:rsidRPr="0078551C">
        <w:rPr>
          <w:rFonts w:cstheme="majorHAnsi"/>
          <w:b/>
          <w:bCs/>
          <w:color w:val="auto"/>
          <w:sz w:val="24"/>
          <w:szCs w:val="24"/>
        </w:rPr>
        <w:t xml:space="preserve"> (Online </w:t>
      </w:r>
      <w:r w:rsidR="00AF58B7">
        <w:rPr>
          <w:rFonts w:cstheme="majorHAnsi"/>
          <w:b/>
          <w:bCs/>
          <w:color w:val="auto"/>
          <w:sz w:val="24"/>
          <w:szCs w:val="24"/>
        </w:rPr>
        <w:t>a</w:t>
      </w:r>
      <w:r w:rsidRPr="0078551C">
        <w:rPr>
          <w:rFonts w:cstheme="majorHAnsi"/>
          <w:b/>
          <w:bCs/>
          <w:color w:val="auto"/>
          <w:sz w:val="24"/>
          <w:szCs w:val="24"/>
        </w:rPr>
        <w:t>ttendance)</w:t>
      </w:r>
    </w:p>
    <w:p w14:paraId="252CBD29" w14:textId="77777777" w:rsidR="0066426D" w:rsidRPr="0078551C" w:rsidRDefault="00000000">
      <w:pPr>
        <w:pStyle w:val="Nagwek1"/>
        <w:rPr>
          <w:rFonts w:cstheme="majorHAnsi"/>
          <w:color w:val="auto"/>
          <w:sz w:val="24"/>
          <w:szCs w:val="24"/>
        </w:rPr>
      </w:pPr>
      <w:r w:rsidRPr="0078551C">
        <w:rPr>
          <w:rFonts w:cstheme="majorHAnsi"/>
          <w:color w:val="auto"/>
          <w:sz w:val="24"/>
          <w:szCs w:val="24"/>
        </w:rPr>
        <w:t>Group Registration Policy</w:t>
      </w:r>
    </w:p>
    <w:p w14:paraId="7E2673A4" w14:textId="77777777" w:rsidR="0078551C" w:rsidRPr="0078551C" w:rsidRDefault="0078551C" w:rsidP="0078551C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lang w:val="en-GB"/>
        </w:rPr>
        <w:t xml:space="preserve">Participants interested in registering as a group can take advantage of our </w:t>
      </w:r>
      <w:r w:rsidRPr="0078551C">
        <w:rPr>
          <w:rFonts w:asciiTheme="majorHAnsi" w:hAnsiTheme="majorHAnsi" w:cstheme="majorHAnsi"/>
          <w:b/>
          <w:bCs/>
          <w:lang w:val="en-GB"/>
        </w:rPr>
        <w:t>“4 + 1 free”</w:t>
      </w:r>
      <w:r w:rsidRPr="0078551C">
        <w:rPr>
          <w:rFonts w:asciiTheme="majorHAnsi" w:hAnsiTheme="majorHAnsi" w:cstheme="majorHAnsi"/>
          <w:lang w:val="en-GB"/>
        </w:rPr>
        <w:t xml:space="preserve"> promotion</w:t>
      </w:r>
    </w:p>
    <w:p w14:paraId="0CDDFD85" w14:textId="77777777" w:rsidR="0078551C" w:rsidRDefault="00000000" w:rsidP="0078551C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sz w:val="24"/>
          <w:szCs w:val="24"/>
        </w:rPr>
        <w:t>The complimentary registration is applied to the lowest registration fee within the group</w:t>
      </w:r>
    </w:p>
    <w:p w14:paraId="2D41D0C6" w14:textId="77777777" w:rsidR="0078551C" w:rsidRDefault="00000000" w:rsidP="0078551C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sz w:val="24"/>
          <w:szCs w:val="24"/>
        </w:rPr>
        <w:t>The policy applies to both full and student registrations, including mixed groups</w:t>
      </w:r>
      <w:r w:rsidRPr="0078551C">
        <w:rPr>
          <w:rFonts w:asciiTheme="majorHAnsi" w:hAnsiTheme="majorHAnsi" w:cstheme="majorHAnsi"/>
          <w:sz w:val="24"/>
          <w:szCs w:val="24"/>
        </w:rPr>
        <w:br/>
        <w:t xml:space="preserve">- Example: </w:t>
      </w:r>
      <w:r w:rsidR="0078551C" w:rsidRPr="0078551C">
        <w:rPr>
          <w:rFonts w:asciiTheme="majorHAnsi" w:hAnsiTheme="majorHAnsi" w:cstheme="majorHAnsi"/>
          <w:sz w:val="24"/>
          <w:szCs w:val="24"/>
        </w:rPr>
        <w:t>5 students → including 1 student free, 5 full participants → including 1 participant free, 3 students and 2 full participants → including 1 student free</w:t>
      </w:r>
    </w:p>
    <w:p w14:paraId="3471C6A0" w14:textId="77777777" w:rsidR="0078551C" w:rsidRDefault="00000000" w:rsidP="0078551C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sz w:val="24"/>
          <w:szCs w:val="24"/>
        </w:rPr>
        <w:t>Group members may come from different institutions</w:t>
      </w:r>
    </w:p>
    <w:p w14:paraId="6E97B01F" w14:textId="77777777" w:rsidR="0078551C" w:rsidRDefault="00000000" w:rsidP="0078551C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sz w:val="24"/>
          <w:szCs w:val="24"/>
        </w:rPr>
        <w:t>All registrations must be submitted together in one form</w:t>
      </w:r>
    </w:p>
    <w:p w14:paraId="4700FDE6" w14:textId="77777777" w:rsidR="0078551C" w:rsidRDefault="00000000" w:rsidP="0078551C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sz w:val="24"/>
          <w:szCs w:val="24"/>
        </w:rPr>
        <w:t>Payment must be completed in one transaction</w:t>
      </w:r>
    </w:p>
    <w:p w14:paraId="406185A4" w14:textId="07A7AF69" w:rsidR="0066426D" w:rsidRPr="0078551C" w:rsidRDefault="00000000" w:rsidP="0078551C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sz w:val="24"/>
          <w:szCs w:val="24"/>
        </w:rPr>
        <w:t>Each registrant will receive an individual online access link after registration is processed</w:t>
      </w:r>
    </w:p>
    <w:p w14:paraId="71F4DD8E" w14:textId="7EC73DB9" w:rsidR="0078551C" w:rsidRPr="0078551C" w:rsidRDefault="0078551C" w:rsidP="0078551C">
      <w:pPr>
        <w:pStyle w:val="Bezodstpw"/>
        <w:rPr>
          <w:rFonts w:asciiTheme="majorHAnsi" w:hAnsiTheme="majorHAnsi" w:cstheme="majorHAnsi"/>
          <w:b/>
          <w:bCs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8551C" w:rsidRPr="0078551C" w14:paraId="7D26DEB9" w14:textId="77777777" w:rsidTr="00901F45">
        <w:tc>
          <w:tcPr>
            <w:tcW w:w="4315" w:type="dxa"/>
            <w:shd w:val="clear" w:color="auto" w:fill="D9D9D9" w:themeFill="background1" w:themeFillShade="D9"/>
          </w:tcPr>
          <w:p w14:paraId="59E475E3" w14:textId="37E07B71" w:rsidR="0078551C" w:rsidRPr="0078551C" w:rsidRDefault="0078551C" w:rsidP="007855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78551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Standard registration (2 days online) – 4+1 promotion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14:paraId="2C8B757C" w14:textId="406FFF80" w:rsidR="0078551C" w:rsidRPr="0078551C" w:rsidRDefault="0078551C" w:rsidP="0078551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Student registration (2 days) – 4+1 promotion</w:t>
            </w:r>
          </w:p>
        </w:tc>
      </w:tr>
      <w:tr w:rsidR="0078551C" w:rsidRPr="0078551C" w14:paraId="1C316479" w14:textId="77777777" w:rsidTr="00901F45">
        <w:tc>
          <w:tcPr>
            <w:tcW w:w="4315" w:type="dxa"/>
          </w:tcPr>
          <w:p w14:paraId="573B66C0" w14:textId="77777777" w:rsidR="0078551C" w:rsidRPr="0078551C" w:rsidRDefault="0078551C" w:rsidP="0078551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lang w:val="pl-PL"/>
              </w:rPr>
              <w:t>3200 PLN / 920 USD / 780 EUR</w:t>
            </w:r>
          </w:p>
        </w:tc>
        <w:tc>
          <w:tcPr>
            <w:tcW w:w="4315" w:type="dxa"/>
          </w:tcPr>
          <w:p w14:paraId="1CE1C438" w14:textId="77777777" w:rsidR="0078551C" w:rsidRPr="0078551C" w:rsidRDefault="0078551C" w:rsidP="0078551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lang w:val="pl-PL"/>
              </w:rPr>
              <w:t>2720 PLN / 780 USD / 660 EUR</w:t>
            </w:r>
          </w:p>
        </w:tc>
      </w:tr>
    </w:tbl>
    <w:p w14:paraId="7850C3CF" w14:textId="6118BC7E" w:rsidR="0066426D" w:rsidRPr="0078551C" w:rsidRDefault="00000000">
      <w:pPr>
        <w:pStyle w:val="Nagwek1"/>
        <w:rPr>
          <w:rFonts w:cstheme="majorHAnsi"/>
          <w:color w:val="auto"/>
          <w:sz w:val="24"/>
          <w:szCs w:val="24"/>
        </w:rPr>
      </w:pPr>
      <w:r w:rsidRPr="0078551C">
        <w:rPr>
          <w:rFonts w:cstheme="majorHAnsi"/>
          <w:color w:val="auto"/>
          <w:sz w:val="24"/>
          <w:szCs w:val="24"/>
        </w:rPr>
        <w:t>1. Group Contact Information</w:t>
      </w:r>
    </w:p>
    <w:p w14:paraId="4D74D73B" w14:textId="59FA8185" w:rsidR="0066426D" w:rsidRPr="0078551C" w:rsidRDefault="00000000">
      <w:p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sz w:val="24"/>
          <w:szCs w:val="24"/>
        </w:rPr>
        <w:t>Primary Contact Name:</w:t>
      </w:r>
      <w:r w:rsidR="00942C3E" w:rsidRPr="0078551C">
        <w:rPr>
          <w:rFonts w:asciiTheme="majorHAnsi" w:hAnsiTheme="majorHAnsi" w:cstheme="majorHAnsi"/>
          <w:sz w:val="24"/>
          <w:szCs w:val="24"/>
        </w:rPr>
        <w:t xml:space="preserve"> ______________________________</w:t>
      </w:r>
      <w:r w:rsidRPr="0078551C">
        <w:rPr>
          <w:rFonts w:asciiTheme="majorHAnsi" w:hAnsiTheme="majorHAnsi" w:cstheme="majorHAnsi"/>
          <w:sz w:val="24"/>
          <w:szCs w:val="24"/>
        </w:rPr>
        <w:br/>
        <w:t>Email Address:</w:t>
      </w:r>
      <w:r w:rsidR="00942C3E" w:rsidRPr="0078551C">
        <w:rPr>
          <w:rFonts w:asciiTheme="majorHAnsi" w:hAnsiTheme="majorHAnsi" w:cstheme="majorHAnsi"/>
          <w:sz w:val="24"/>
          <w:szCs w:val="24"/>
        </w:rPr>
        <w:t xml:space="preserve"> ______________________________________</w:t>
      </w:r>
      <w:r w:rsidRPr="0078551C">
        <w:rPr>
          <w:rFonts w:asciiTheme="majorHAnsi" w:hAnsiTheme="majorHAnsi" w:cstheme="majorHAnsi"/>
          <w:sz w:val="24"/>
          <w:szCs w:val="24"/>
        </w:rPr>
        <w:br/>
        <w:t>Phone Number:</w:t>
      </w:r>
      <w:r w:rsidR="00942C3E" w:rsidRPr="0078551C">
        <w:rPr>
          <w:rFonts w:asciiTheme="majorHAnsi" w:hAnsiTheme="majorHAnsi" w:cstheme="majorHAnsi"/>
          <w:sz w:val="24"/>
          <w:szCs w:val="24"/>
        </w:rPr>
        <w:t xml:space="preserve"> ___________________________________</w:t>
      </w:r>
    </w:p>
    <w:p w14:paraId="1671D62A" w14:textId="77777777" w:rsidR="0066426D" w:rsidRPr="0078551C" w:rsidRDefault="00000000">
      <w:pPr>
        <w:pStyle w:val="Nagwek1"/>
        <w:rPr>
          <w:rFonts w:cstheme="majorHAnsi"/>
          <w:color w:val="auto"/>
          <w:sz w:val="24"/>
          <w:szCs w:val="24"/>
        </w:rPr>
      </w:pPr>
      <w:r w:rsidRPr="0078551C">
        <w:rPr>
          <w:rFonts w:cstheme="majorHAnsi"/>
          <w:color w:val="auto"/>
          <w:sz w:val="24"/>
          <w:szCs w:val="24"/>
        </w:rPr>
        <w:t>2. Registration Details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38"/>
        <w:gridCol w:w="3506"/>
        <w:gridCol w:w="2988"/>
        <w:gridCol w:w="1517"/>
        <w:gridCol w:w="1575"/>
      </w:tblGrid>
      <w:tr w:rsidR="00406C23" w:rsidRPr="0078551C" w14:paraId="20B8FDFB" w14:textId="77777777" w:rsidTr="00AF58B7">
        <w:tc>
          <w:tcPr>
            <w:tcW w:w="333" w:type="dxa"/>
          </w:tcPr>
          <w:p w14:paraId="2512FDD4" w14:textId="1AF1CBAC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#</w:t>
            </w:r>
          </w:p>
        </w:tc>
        <w:tc>
          <w:tcPr>
            <w:tcW w:w="3509" w:type="dxa"/>
          </w:tcPr>
          <w:p w14:paraId="00CC1864" w14:textId="106F14E0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Full name</w:t>
            </w:r>
          </w:p>
        </w:tc>
        <w:tc>
          <w:tcPr>
            <w:tcW w:w="2990" w:type="dxa"/>
          </w:tcPr>
          <w:p w14:paraId="14C5B67B" w14:textId="49D74E8A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email address</w:t>
            </w:r>
          </w:p>
        </w:tc>
        <w:tc>
          <w:tcPr>
            <w:tcW w:w="1517" w:type="dxa"/>
          </w:tcPr>
          <w:p w14:paraId="4CB7C139" w14:textId="624813CF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registration type (full/student)</w:t>
            </w:r>
          </w:p>
        </w:tc>
        <w:tc>
          <w:tcPr>
            <w:tcW w:w="1575" w:type="dxa"/>
          </w:tcPr>
          <w:p w14:paraId="06C723E7" w14:textId="7FACB333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Price (choose your currency)</w:t>
            </w:r>
          </w:p>
        </w:tc>
      </w:tr>
      <w:tr w:rsidR="00406C23" w:rsidRPr="0078551C" w14:paraId="7350B5F3" w14:textId="77777777" w:rsidTr="00AF58B7">
        <w:tc>
          <w:tcPr>
            <w:tcW w:w="333" w:type="dxa"/>
          </w:tcPr>
          <w:p w14:paraId="0803E190" w14:textId="26D2271A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14:paraId="17F0FA4D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90" w:type="dxa"/>
          </w:tcPr>
          <w:p w14:paraId="12BF1D2A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8CE88C8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6624729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06C23" w:rsidRPr="0078551C" w14:paraId="3B35C5B9" w14:textId="77777777" w:rsidTr="00AF58B7">
        <w:tc>
          <w:tcPr>
            <w:tcW w:w="333" w:type="dxa"/>
          </w:tcPr>
          <w:p w14:paraId="1433A3D2" w14:textId="2440F9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14:paraId="1C20787F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90" w:type="dxa"/>
          </w:tcPr>
          <w:p w14:paraId="24BB655F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42CC10F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3F7243C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06C23" w:rsidRPr="0078551C" w14:paraId="450D7085" w14:textId="77777777" w:rsidTr="00AF58B7">
        <w:tc>
          <w:tcPr>
            <w:tcW w:w="333" w:type="dxa"/>
          </w:tcPr>
          <w:p w14:paraId="6565F451" w14:textId="328CD11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14:paraId="135AAEE8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90" w:type="dxa"/>
          </w:tcPr>
          <w:p w14:paraId="18F4A7D7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CD7A75D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83C86D4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06C23" w:rsidRPr="0078551C" w14:paraId="58F871EA" w14:textId="77777777" w:rsidTr="00AF58B7">
        <w:tc>
          <w:tcPr>
            <w:tcW w:w="333" w:type="dxa"/>
          </w:tcPr>
          <w:p w14:paraId="3D033FE4" w14:textId="634EA7E2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14:paraId="40B6D071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90" w:type="dxa"/>
          </w:tcPr>
          <w:p w14:paraId="406744E2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4CA7707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6453B14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06C23" w:rsidRPr="0078551C" w14:paraId="5E3E0C05" w14:textId="77777777" w:rsidTr="00AF58B7">
        <w:tc>
          <w:tcPr>
            <w:tcW w:w="333" w:type="dxa"/>
          </w:tcPr>
          <w:p w14:paraId="5FA54CC1" w14:textId="6ECA0C9E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509" w:type="dxa"/>
          </w:tcPr>
          <w:p w14:paraId="637E6399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90" w:type="dxa"/>
          </w:tcPr>
          <w:p w14:paraId="02BFDC79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579B30D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8D6A9D3" w14:textId="6752A3B9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FREE*</w:t>
            </w:r>
          </w:p>
        </w:tc>
      </w:tr>
      <w:tr w:rsidR="00406C23" w:rsidRPr="0078551C" w14:paraId="2A6A7142" w14:textId="77777777" w:rsidTr="00AF58B7">
        <w:tc>
          <w:tcPr>
            <w:tcW w:w="8349" w:type="dxa"/>
            <w:gridSpan w:val="4"/>
          </w:tcPr>
          <w:p w14:paraId="47BA4EEB" w14:textId="1486C9DC" w:rsidR="00406C23" w:rsidRPr="0078551C" w:rsidRDefault="00406C23" w:rsidP="000D61C3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78551C">
              <w:rPr>
                <w:rFonts w:asciiTheme="majorHAnsi" w:hAnsiTheme="majorHAnsi" w:cstheme="majorHAnsi"/>
                <w:sz w:val="24"/>
                <w:szCs w:val="24"/>
              </w:rPr>
              <w:t>Sum</w:t>
            </w:r>
          </w:p>
        </w:tc>
        <w:tc>
          <w:tcPr>
            <w:tcW w:w="1575" w:type="dxa"/>
          </w:tcPr>
          <w:p w14:paraId="5172566D" w14:textId="77777777" w:rsidR="00406C23" w:rsidRPr="0078551C" w:rsidRDefault="00406C2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831DA08" w14:textId="7F43F90D" w:rsidR="0066426D" w:rsidRPr="00AF58B7" w:rsidRDefault="00406C23" w:rsidP="00AF58B7">
      <w:pPr>
        <w:rPr>
          <w:rFonts w:asciiTheme="majorHAnsi" w:hAnsiTheme="majorHAnsi" w:cstheme="majorHAnsi"/>
          <w:sz w:val="24"/>
          <w:szCs w:val="24"/>
        </w:rPr>
      </w:pPr>
      <w:r w:rsidRPr="00AF58B7">
        <w:rPr>
          <w:rFonts w:asciiTheme="majorHAnsi" w:hAnsiTheme="majorHAnsi" w:cstheme="majorHAnsi"/>
          <w:sz w:val="24"/>
          <w:szCs w:val="24"/>
        </w:rPr>
        <w:t>*</w:t>
      </w:r>
      <w:r w:rsidR="00AF58B7">
        <w:rPr>
          <w:rFonts w:asciiTheme="majorHAnsi" w:hAnsiTheme="majorHAnsi" w:cstheme="majorHAnsi"/>
          <w:sz w:val="24"/>
          <w:szCs w:val="24"/>
        </w:rPr>
        <w:t>I</w:t>
      </w:r>
      <w:r w:rsidRPr="00AF58B7">
        <w:rPr>
          <w:rFonts w:asciiTheme="majorHAnsi" w:hAnsiTheme="majorHAnsi" w:cstheme="majorHAnsi"/>
          <w:sz w:val="24"/>
          <w:szCs w:val="24"/>
        </w:rPr>
        <w:t>f you have at least one student, the student registration needs to be in row 5</w:t>
      </w:r>
    </w:p>
    <w:p w14:paraId="1B863768" w14:textId="1DAFE870" w:rsidR="0066426D" w:rsidRPr="0078551C" w:rsidRDefault="00BD5D7D">
      <w:pPr>
        <w:pStyle w:val="Nagwek1"/>
        <w:rPr>
          <w:rFonts w:cstheme="majorHAnsi"/>
          <w:color w:val="auto"/>
          <w:sz w:val="24"/>
          <w:szCs w:val="24"/>
        </w:rPr>
      </w:pPr>
      <w:r w:rsidRPr="0078551C">
        <w:rPr>
          <w:rFonts w:cstheme="majorHAnsi"/>
          <w:color w:val="auto"/>
          <w:sz w:val="24"/>
          <w:szCs w:val="24"/>
        </w:rPr>
        <w:lastRenderedPageBreak/>
        <w:t>3.  Fee Summary (Online Group Rates – 4 + 1 Free)</w:t>
      </w:r>
    </w:p>
    <w:p w14:paraId="070843BC" w14:textId="1666B879" w:rsidR="0066426D" w:rsidRPr="0078551C" w:rsidRDefault="00000000">
      <w:p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sz w:val="24"/>
          <w:szCs w:val="24"/>
        </w:rPr>
        <w:t>Total Amount Due:</w:t>
      </w:r>
      <w:r w:rsidR="00406C23" w:rsidRPr="0078551C">
        <w:rPr>
          <w:rFonts w:asciiTheme="majorHAnsi" w:hAnsiTheme="majorHAnsi" w:cstheme="majorHAnsi"/>
          <w:sz w:val="24"/>
          <w:szCs w:val="24"/>
        </w:rPr>
        <w:t xml:space="preserve"> __________________</w:t>
      </w:r>
    </w:p>
    <w:p w14:paraId="631B4A8D" w14:textId="77777777" w:rsidR="0066426D" w:rsidRPr="0078551C" w:rsidRDefault="00000000">
      <w:pPr>
        <w:pStyle w:val="Nagwek1"/>
        <w:rPr>
          <w:rFonts w:cstheme="majorHAnsi"/>
          <w:color w:val="auto"/>
          <w:sz w:val="24"/>
          <w:szCs w:val="24"/>
        </w:rPr>
      </w:pPr>
      <w:r w:rsidRPr="0078551C">
        <w:rPr>
          <w:rFonts w:cstheme="majorHAnsi"/>
          <w:color w:val="auto"/>
          <w:sz w:val="24"/>
          <w:szCs w:val="24"/>
        </w:rPr>
        <w:t>4. Payment Information</w:t>
      </w:r>
    </w:p>
    <w:p w14:paraId="6A34FCD3" w14:textId="77777777" w:rsidR="0078551C" w:rsidRPr="0078551C" w:rsidRDefault="00000000" w:rsidP="0078551C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78551C">
        <w:rPr>
          <w:rFonts w:asciiTheme="majorHAnsi" w:hAnsiTheme="majorHAnsi" w:cstheme="majorHAnsi"/>
          <w:sz w:val="24"/>
          <w:szCs w:val="24"/>
        </w:rPr>
        <w:t>Payment Method: Bank Transfer</w:t>
      </w:r>
      <w:r w:rsidRPr="0078551C">
        <w:rPr>
          <w:rFonts w:asciiTheme="majorHAnsi" w:hAnsiTheme="majorHAnsi" w:cstheme="majorHAnsi"/>
          <w:sz w:val="24"/>
          <w:szCs w:val="24"/>
        </w:rPr>
        <w:br/>
      </w:r>
      <w:r w:rsidR="0078551C" w:rsidRPr="0078551C">
        <w:rPr>
          <w:rFonts w:asciiTheme="majorHAnsi" w:hAnsiTheme="majorHAnsi" w:cstheme="majorHAnsi"/>
          <w:b/>
          <w:bCs/>
          <w:sz w:val="24"/>
          <w:szCs w:val="24"/>
          <w:lang w:val="en-GB"/>
        </w:rPr>
        <w:t>[PLN]: PL28114020040000320282309046</w:t>
      </w:r>
      <w:r w:rsidR="0078551C" w:rsidRPr="0078551C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[EUR]: PL71114020040000351218983775</w:t>
      </w:r>
      <w:r w:rsidR="0078551C" w:rsidRPr="0078551C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>[USD]: PL13114020040000391220681929</w:t>
      </w:r>
      <w:r w:rsidR="0078551C" w:rsidRPr="0078551C">
        <w:rPr>
          <w:rFonts w:asciiTheme="majorHAnsi" w:hAnsiTheme="majorHAnsi" w:cstheme="majorHAnsi"/>
          <w:b/>
          <w:bCs/>
          <w:sz w:val="24"/>
          <w:szCs w:val="24"/>
          <w:lang w:val="en-GB"/>
        </w:rPr>
        <w:br/>
        <w:t xml:space="preserve">SWIFT: BREXPLPWXXX </w:t>
      </w:r>
      <w:r w:rsidR="0078551C" w:rsidRPr="0078551C">
        <w:rPr>
          <w:rFonts w:asciiTheme="majorHAnsi" w:hAnsiTheme="majorHAnsi" w:cstheme="majorHAnsi"/>
          <w:sz w:val="24"/>
          <w:szCs w:val="24"/>
          <w:lang w:val="en-GB"/>
        </w:rPr>
        <w:t>or</w:t>
      </w:r>
      <w:r w:rsidR="0078551C" w:rsidRPr="0078551C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BREXPLPWMBK</w:t>
      </w:r>
    </w:p>
    <w:p w14:paraId="31F9EF79" w14:textId="098163A4" w:rsidR="0066426D" w:rsidRPr="00AF58B7" w:rsidRDefault="00000000" w:rsidP="0078551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F58B7">
        <w:rPr>
          <w:rFonts w:asciiTheme="majorHAnsi" w:hAnsiTheme="majorHAnsi" w:cstheme="majorHAnsi"/>
          <w:b/>
          <w:bCs/>
          <w:sz w:val="24"/>
          <w:szCs w:val="24"/>
        </w:rPr>
        <w:t xml:space="preserve">5. Submission </w:t>
      </w:r>
      <w:r w:rsidR="00AF58B7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Pr="00AF58B7">
        <w:rPr>
          <w:rFonts w:asciiTheme="majorHAnsi" w:hAnsiTheme="majorHAnsi" w:cstheme="majorHAnsi"/>
          <w:b/>
          <w:bCs/>
          <w:sz w:val="24"/>
          <w:szCs w:val="24"/>
        </w:rPr>
        <w:t>nstructions</w:t>
      </w:r>
    </w:p>
    <w:p w14:paraId="76C671CF" w14:textId="49B33105" w:rsidR="00AF58B7" w:rsidRDefault="00000000" w:rsidP="00AF58B7">
      <w:pPr>
        <w:rPr>
          <w:b/>
          <w:bCs/>
        </w:rPr>
      </w:pPr>
      <w:r w:rsidRPr="0078551C">
        <w:rPr>
          <w:rFonts w:asciiTheme="majorHAnsi" w:hAnsiTheme="majorHAnsi" w:cstheme="majorHAnsi"/>
          <w:sz w:val="24"/>
          <w:szCs w:val="24"/>
        </w:rPr>
        <w:t xml:space="preserve">Send completed form and proof of payment to: </w:t>
      </w:r>
      <w:hyperlink r:id="rId6" w:history="1">
        <w:r w:rsidR="00AF58B7" w:rsidRPr="00A6278B">
          <w:rPr>
            <w:rStyle w:val="Hipercze"/>
            <w:b/>
            <w:bCs/>
          </w:rPr>
          <w:t>biuro@fcl.org.p</w:t>
        </w:r>
        <w:r w:rsidR="00AF58B7" w:rsidRPr="00A6278B">
          <w:rPr>
            <w:rStyle w:val="Hipercze"/>
            <w:b/>
            <w:bCs/>
          </w:rPr>
          <w:t>l</w:t>
        </w:r>
      </w:hyperlink>
    </w:p>
    <w:p w14:paraId="71ADF31E" w14:textId="760413DB" w:rsidR="003F10E1" w:rsidRDefault="003F10E1" w:rsidP="00AF58B7">
      <w:pPr>
        <w:rPr>
          <w:b/>
          <w:bCs/>
        </w:rPr>
      </w:pPr>
      <w:r w:rsidRPr="0078551C">
        <w:rPr>
          <w:rFonts w:asciiTheme="majorHAnsi" w:hAnsiTheme="majorHAnsi" w:cstheme="majorHAnsi"/>
          <w:sz w:val="24"/>
          <w:szCs w:val="24"/>
        </w:rPr>
        <w:t xml:space="preserve">If you have any questions, please contact us at: </w:t>
      </w:r>
      <w:hyperlink r:id="rId7" w:history="1">
        <w:r w:rsidR="00AF58B7" w:rsidRPr="00A6278B">
          <w:rPr>
            <w:rStyle w:val="Hipercze"/>
            <w:b/>
            <w:bCs/>
          </w:rPr>
          <w:t>biuro@fcl.org.pl</w:t>
        </w:r>
      </w:hyperlink>
    </w:p>
    <w:p w14:paraId="50CEAEFA" w14:textId="173D3F41" w:rsidR="003F10E1" w:rsidRPr="0078551C" w:rsidRDefault="003F10E1">
      <w:pPr>
        <w:pStyle w:val="Nagwek1"/>
        <w:rPr>
          <w:rFonts w:cstheme="majorHAnsi"/>
          <w:b w:val="0"/>
          <w:bCs w:val="0"/>
          <w:color w:val="auto"/>
          <w:sz w:val="24"/>
          <w:szCs w:val="24"/>
        </w:rPr>
      </w:pPr>
      <w:r w:rsidRPr="0078551C">
        <w:rPr>
          <w:rFonts w:cstheme="majorHAnsi"/>
          <w:b w:val="0"/>
          <w:bCs w:val="0"/>
          <w:color w:val="auto"/>
          <w:sz w:val="24"/>
          <w:szCs w:val="24"/>
        </w:rPr>
        <w:t>We consent to the processing of our personal data, including first and last name, email address, and phone number, by Fundacja Centrum Logopedyczne, Bażantów 35–37/8, 40-668 Katowice, Poland, for conference organization purposes, in accordance with applicable data protection laws. *</w:t>
      </w:r>
    </w:p>
    <w:p w14:paraId="1E33C9C3" w14:textId="2BDCE1BC" w:rsidR="0066426D" w:rsidRPr="0078551C" w:rsidRDefault="00AF58B7" w:rsidP="003F10E1">
      <w:pPr>
        <w:pStyle w:val="Nagwek1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6</w:t>
      </w:r>
      <w:r w:rsidR="003F10E1" w:rsidRPr="0078551C">
        <w:rPr>
          <w:rFonts w:cstheme="majorHAnsi"/>
          <w:color w:val="auto"/>
          <w:sz w:val="24"/>
          <w:szCs w:val="24"/>
        </w:rPr>
        <w:t>.</w:t>
      </w:r>
      <w:r>
        <w:rPr>
          <w:rFonts w:cstheme="majorHAnsi"/>
          <w:color w:val="auto"/>
          <w:sz w:val="24"/>
          <w:szCs w:val="24"/>
        </w:rPr>
        <w:t xml:space="preserve"> </w:t>
      </w:r>
      <w:r w:rsidR="003F10E1" w:rsidRPr="0078551C">
        <w:rPr>
          <w:rFonts w:cstheme="majorHAnsi"/>
          <w:color w:val="auto"/>
          <w:sz w:val="24"/>
          <w:szCs w:val="24"/>
        </w:rPr>
        <w:t>Agreement</w:t>
      </w:r>
    </w:p>
    <w:p w14:paraId="20406A5C" w14:textId="2DA85263" w:rsidR="0066426D" w:rsidRPr="0078551C" w:rsidRDefault="00000000">
      <w:pPr>
        <w:rPr>
          <w:rFonts w:asciiTheme="majorHAnsi" w:hAnsiTheme="majorHAnsi" w:cstheme="majorHAnsi"/>
          <w:sz w:val="24"/>
          <w:szCs w:val="24"/>
        </w:rPr>
      </w:pPr>
      <w:r w:rsidRPr="0078551C">
        <w:rPr>
          <w:rFonts w:asciiTheme="majorHAnsi" w:hAnsiTheme="majorHAnsi" w:cstheme="majorHAnsi"/>
          <w:sz w:val="24"/>
          <w:szCs w:val="24"/>
        </w:rPr>
        <w:t>I confirm that all participants agree to group registration and payment terms.</w:t>
      </w:r>
      <w:r w:rsidRPr="0078551C">
        <w:rPr>
          <w:rFonts w:asciiTheme="majorHAnsi" w:hAnsiTheme="majorHAnsi" w:cstheme="majorHAnsi"/>
          <w:sz w:val="24"/>
          <w:szCs w:val="24"/>
        </w:rPr>
        <w:br/>
        <w:t>Signature:</w:t>
      </w:r>
      <w:r w:rsidR="00BD5D7D" w:rsidRPr="0078551C">
        <w:rPr>
          <w:rFonts w:asciiTheme="majorHAnsi" w:hAnsiTheme="majorHAnsi" w:cstheme="majorHAnsi"/>
          <w:sz w:val="24"/>
          <w:szCs w:val="24"/>
        </w:rPr>
        <w:t xml:space="preserve"> ______________________________________</w:t>
      </w:r>
      <w:r w:rsidRPr="0078551C">
        <w:rPr>
          <w:rFonts w:asciiTheme="majorHAnsi" w:hAnsiTheme="majorHAnsi" w:cstheme="majorHAnsi"/>
          <w:sz w:val="24"/>
          <w:szCs w:val="24"/>
        </w:rPr>
        <w:br/>
        <w:t>Date:</w:t>
      </w:r>
      <w:r w:rsidR="00BD5D7D" w:rsidRPr="0078551C">
        <w:rPr>
          <w:rFonts w:asciiTheme="majorHAnsi" w:hAnsiTheme="majorHAnsi" w:cstheme="majorHAnsi"/>
          <w:sz w:val="24"/>
          <w:szCs w:val="24"/>
        </w:rPr>
        <w:t xml:space="preserve"> __________________________________________</w:t>
      </w:r>
    </w:p>
    <w:sectPr w:rsidR="0066426D" w:rsidRPr="007855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A753A"/>
    <w:multiLevelType w:val="hybridMultilevel"/>
    <w:tmpl w:val="2160A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44505"/>
    <w:multiLevelType w:val="hybridMultilevel"/>
    <w:tmpl w:val="6598E2DC"/>
    <w:lvl w:ilvl="0" w:tplc="68F0181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91614"/>
    <w:multiLevelType w:val="hybridMultilevel"/>
    <w:tmpl w:val="7114A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E4D8B"/>
    <w:multiLevelType w:val="hybridMultilevel"/>
    <w:tmpl w:val="7114A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D4011"/>
    <w:multiLevelType w:val="hybridMultilevel"/>
    <w:tmpl w:val="DE8C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253D9"/>
    <w:multiLevelType w:val="hybridMultilevel"/>
    <w:tmpl w:val="2096A6AE"/>
    <w:lvl w:ilvl="0" w:tplc="478EA5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69420">
    <w:abstractNumId w:val="8"/>
  </w:num>
  <w:num w:numId="2" w16cid:durableId="775099608">
    <w:abstractNumId w:val="6"/>
  </w:num>
  <w:num w:numId="3" w16cid:durableId="1950159200">
    <w:abstractNumId w:val="5"/>
  </w:num>
  <w:num w:numId="4" w16cid:durableId="1548029458">
    <w:abstractNumId w:val="4"/>
  </w:num>
  <w:num w:numId="5" w16cid:durableId="1246183176">
    <w:abstractNumId w:val="7"/>
  </w:num>
  <w:num w:numId="6" w16cid:durableId="904298216">
    <w:abstractNumId w:val="3"/>
  </w:num>
  <w:num w:numId="7" w16cid:durableId="1096945085">
    <w:abstractNumId w:val="2"/>
  </w:num>
  <w:num w:numId="8" w16cid:durableId="534578838">
    <w:abstractNumId w:val="1"/>
  </w:num>
  <w:num w:numId="9" w16cid:durableId="2027292650">
    <w:abstractNumId w:val="0"/>
  </w:num>
  <w:num w:numId="10" w16cid:durableId="136530342">
    <w:abstractNumId w:val="11"/>
  </w:num>
  <w:num w:numId="11" w16cid:durableId="409667477">
    <w:abstractNumId w:val="12"/>
  </w:num>
  <w:num w:numId="12" w16cid:durableId="942566004">
    <w:abstractNumId w:val="10"/>
  </w:num>
  <w:num w:numId="13" w16cid:durableId="1267154757">
    <w:abstractNumId w:val="9"/>
  </w:num>
  <w:num w:numId="14" w16cid:durableId="355431148">
    <w:abstractNumId w:val="14"/>
  </w:num>
  <w:num w:numId="15" w16cid:durableId="2856234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1C3"/>
    <w:rsid w:val="0015074B"/>
    <w:rsid w:val="0029639D"/>
    <w:rsid w:val="002A0C2F"/>
    <w:rsid w:val="002E0393"/>
    <w:rsid w:val="00326F90"/>
    <w:rsid w:val="003F10E1"/>
    <w:rsid w:val="00406C23"/>
    <w:rsid w:val="005B71C8"/>
    <w:rsid w:val="00601697"/>
    <w:rsid w:val="0066426D"/>
    <w:rsid w:val="0078551C"/>
    <w:rsid w:val="00942C3E"/>
    <w:rsid w:val="009577D1"/>
    <w:rsid w:val="00AA1D8D"/>
    <w:rsid w:val="00AF58B7"/>
    <w:rsid w:val="00B47730"/>
    <w:rsid w:val="00B86F5B"/>
    <w:rsid w:val="00BD5D7D"/>
    <w:rsid w:val="00CB0664"/>
    <w:rsid w:val="00D673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66BDB"/>
  <w14:defaultImageDpi w14:val="300"/>
  <w15:docId w15:val="{12D31AC8-4B06-41EB-AE6A-2306FAF2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D5D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5D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37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6737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855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fcl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fcl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Węsierska</cp:lastModifiedBy>
  <cp:revision>3</cp:revision>
  <dcterms:created xsi:type="dcterms:W3CDTF">2026-04-29T08:14:00Z</dcterms:created>
  <dcterms:modified xsi:type="dcterms:W3CDTF">2026-04-29T09:04:00Z</dcterms:modified>
  <cp:category/>
</cp:coreProperties>
</file>